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1779" w:rsidRDefault="001D382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ОСНОВНА ШКОЛА </w:t>
      </w:r>
    </w:p>
    <w:p w14:paraId="24FB8B38" w14:textId="47E08503" w:rsidR="00C24CFD" w:rsidRPr="00C24CFD" w:rsidRDefault="00C24CF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``ДЕСПОТ СТЕФАН ВИСОКИ``</w:t>
      </w:r>
    </w:p>
    <w:p w14:paraId="00000004" w14:textId="1A3E312F" w:rsidR="00821779" w:rsidRPr="00C24CFD" w:rsidRDefault="00C24CF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ДЕСПОТОВАЦ</w:t>
      </w:r>
    </w:p>
    <w:p w14:paraId="00000005" w14:textId="77777777" w:rsidR="00821779" w:rsidRDefault="001D3821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КРИТЕРИЈУМ ОЦЕЊИВАЊА ЗА ЕНГЛЕСКИ ЈЕЗИК</w:t>
      </w:r>
    </w:p>
    <w:p w14:paraId="00000006" w14:textId="77777777" w:rsidR="00821779" w:rsidRDefault="0082177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07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РАЗРЕДНА НАСТАВА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</w:p>
    <w:p w14:paraId="00000008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ПРВИ разред:</w:t>
      </w:r>
    </w:p>
    <w:p w14:paraId="00000009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Ученици првог разреда се у току школске године оцењују описно. </w:t>
      </w:r>
      <w:r>
        <w:rPr>
          <w:rFonts w:ascii="Times New Roman" w:eastAsia="Times New Roman" w:hAnsi="Times New Roman" w:cs="Times New Roman"/>
          <w:sz w:val="24"/>
          <w:szCs w:val="24"/>
        </w:rPr>
        <w:t>Описна оцена представља опис постигнућа ученика у остваривању исхода, циљева и задатка прописаних планом и програмом наставе и учења, као и степена ангажовања и напредовања ученика.</w:t>
      </w:r>
    </w:p>
    <w:p w14:paraId="0000000A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током целе школскегодине континуирано води евиденцију о напредов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ању, ангажовању, постигнућима и активностима ученика на часовима.</w:t>
      </w:r>
    </w:p>
    <w:p w14:paraId="0000000B" w14:textId="3439F660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првог разреда је у потпуности савладао предвиђене наставне садржаје уколико наставник процени да су сви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дефинисани исходи испуњени уз самостално напредовање и стално ангажовање 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C" w14:textId="77777777" w:rsidR="00821779" w:rsidRDefault="001D38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Ученик разуме фреквентне и уобичајене усмене исказе, као и кратке, једноставне усмене прилоге везане за познате теме, појаве и догађаје. </w:t>
      </w:r>
    </w:p>
    <w:p w14:paraId="0000000D" w14:textId="77777777" w:rsidR="00821779" w:rsidRDefault="001D38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Обавља основне језичке функције (давање и тражење, тј. размена информација о искуствено блиским ситуацијима и појавама, једноставно исказивање идеја и мишљења).</w:t>
      </w:r>
    </w:p>
    <w:p w14:paraId="0000000E" w14:textId="77777777" w:rsidR="00821779" w:rsidRDefault="001D38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правилно изговара све гласове и гласовне групе, чак и у тежим и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br/>
        <w:t>неувежбаним комбинацијам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а гласова, уз поштовање акценатско-интонацијских правила.</w:t>
      </w:r>
    </w:p>
    <w:p w14:paraId="0000000F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</w:p>
    <w:p w14:paraId="00000010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коме је потребна мања помоћ наставника за остваривање неких од дефинисаних исхода начасовима, сматра се да је савладао предвиђене наставне садржаје али да изостаје самостални рад и стални напредак ученика: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1" w14:textId="77777777" w:rsidR="00821779" w:rsidRDefault="001D3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разуме најфреквентније речи и израз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е из свакодневног спорог и разговетног говора. </w:t>
      </w:r>
    </w:p>
    <w:p w14:paraId="00000012" w14:textId="4599B177" w:rsidR="00821779" w:rsidRDefault="001D3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Уме да обави основне комуникативне активности (поздрављање, представљање, добродошлица, </w:t>
      </w:r>
      <w:r w:rsidR="00A87288"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опраштање, захваљивање, пружање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информација о себи, распитивање о суштинским информацијама које се тичу саговорника). </w:t>
      </w:r>
    </w:p>
    <w:p w14:paraId="00000013" w14:textId="77777777" w:rsidR="00821779" w:rsidRDefault="001D3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ченик познаје изговор фреквентних, понављаних и меморисаних гласова, као и неких најчешћих гласовних група.</w:t>
      </w:r>
    </w:p>
    <w:p w14:paraId="00000014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</w:p>
    <w:p w14:paraId="00000015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коме је потребна већа помоћ наставника за остваривање дефинисаних исхода на часовима сматра се да није у потпуности савладао наставне садржа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је и да изостаје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његов напредак и језички развој уз недостатак ангажовања: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6" w14:textId="77777777" w:rsidR="00821779" w:rsidRDefault="001D38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разуме уобичајене речи, изразе, фразе и кратке везане усмене исказе и записе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br/>
        <w:t xml:space="preserve">који се тичу његових непосредних искуствених доживљаја и сфера интересовања. </w:t>
      </w:r>
    </w:p>
    <w:p w14:paraId="00000017" w14:textId="77777777" w:rsidR="00821779" w:rsidRDefault="001D38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Сналази се у кратк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им и увежбаним комуникационим улогама, уз употребу научених и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br/>
        <w:t>уобичајених фраза и формула (постављање питања и давање одговара).</w:t>
      </w:r>
    </w:p>
    <w:p w14:paraId="00000018" w14:textId="77777777" w:rsidR="00821779" w:rsidRDefault="001D38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Ученик препознаје исправан изговор већине гласова и гласовних група, као и једноставне граматичке елементе и конструкције. </w:t>
      </w:r>
    </w:p>
    <w:p w14:paraId="00000019" w14:textId="77777777" w:rsidR="00821779" w:rsidRDefault="001D38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A" w14:textId="3562F906" w:rsidR="00821779" w:rsidRDefault="001D3821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који није остварио ни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један или веома мали број дефинисаних исхода сматра се да није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савладао предвиђене наставне садржаје уз изостајање његовог напредовања, језичког развоја и ангажовања.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ДРУГИ-ЧЕТВРТИ разред:</w:t>
      </w:r>
    </w:p>
    <w:p w14:paraId="0000001B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C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другог до четвртог разреда оцењива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ње је бројчано и врши се:</w:t>
      </w:r>
    </w:p>
    <w:p w14:paraId="0000001D" w14:textId="3EA75C42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(осим ученика другог разреда код којих је писање необавезна и прилагођена споредна активност)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 и кроз израду домаћих задатака</w:t>
      </w:r>
    </w:p>
    <w:p w14:paraId="0000001E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представља објективну и поуздану м</w:t>
      </w:r>
      <w:r>
        <w:rPr>
          <w:rFonts w:ascii="Times New Roman" w:eastAsia="Times New Roman" w:hAnsi="Times New Roman" w:cs="Times New Roman"/>
          <w:sz w:val="24"/>
          <w:szCs w:val="24"/>
        </w:rPr>
        <w:t>еру напредовања и развоја ученика, као и ангажовања ученика и његове самосталности у раду.</w:t>
      </w:r>
    </w:p>
    <w:p w14:paraId="0000001F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 се оцењују на основу скале која изражава однос између процента тачних одговора и одговарајуће оцене:</w:t>
      </w:r>
    </w:p>
    <w:p w14:paraId="00000020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32% оцена недовољан (1)</w:t>
      </w:r>
    </w:p>
    <w:p w14:paraId="00000021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Скала може да варира у односу на постигнућа ученика, али не више од 5%.</w:t>
      </w:r>
    </w:p>
    <w:p w14:paraId="00000022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2) Оцена на усменом одговарању се формира на основу учениковог одговора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излагања према следећој бројчаној скали:</w:t>
      </w:r>
    </w:p>
    <w:p w14:paraId="00000023" w14:textId="4D8D3E99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је у стању да самостално примењује научене речи и изразе, у потпуности разуме основни смисао и главне информације у аутентичном разговору два или више (са)говорника. Разуме изражена осећања,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жеље и расположења. Течно и с лакоћом описује себе и околину, школски контекст и приватан живот, свакодневне навике, искуства и догађаје. На једноставан начин излаже на задату тему и одговара на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питања која се односе на њу. Успешно ради у различитим облицим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рада.</w:t>
      </w:r>
    </w:p>
    <w:p w14:paraId="00000024" w14:textId="57329C7A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је способан да функционално усвоји појмове, речи и изразе, а уз мању помоћ наставника их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повезује и изводи закључке. Разуме основни смисао и главне информације у аутентичном разговору. Саставља краће исказе о себи, својој 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одици и непосредном окружењу. Уз краће паузе и мању помоћ наставника, описује себе и своје непосредно окружење, свакодневне активности, искуства и догађаје користећи једноставна језичка средства. Сналази се у различитим облицима рада.</w:t>
      </w:r>
    </w:p>
    <w:p w14:paraId="00000025" w14:textId="61FA3791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ормације у једноставном језичком контексту. Поставља једноставна питања о темама које одговарају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његовим интересовањима. Захтеве обавља делимично и узпомоћ наставника.</w:t>
      </w:r>
    </w:p>
    <w:p w14:paraId="00000026" w14:textId="35C1AC42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препознаје основне појмове, фреквентне речи иједноставне изразе у 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контекстуализованом и спором говору. Уз већу помоћ наставника разуме веома кратка, једноставна,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разговетно и споро изговорена упутства. У стању је да продукује искључиво просте реченице и изрази најосновније потребе уз минмалну примену у језичком контек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сту.</w:t>
      </w:r>
    </w:p>
    <w:p w14:paraId="00000027" w14:textId="0E04A874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не показује способност репродукције нити препознавања основних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појмова, речи и израза. Ни уз велику помоћ наставника не разуме најједноставније захтеве ни упутства.</w:t>
      </w:r>
      <w:r w:rsidR="00A87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жељу за напредовањем нити ангажовањем.</w:t>
      </w:r>
    </w:p>
    <w:p w14:paraId="00000028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</w:p>
    <w:p w14:paraId="00000029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B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C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FB5151" w14:textId="77777777" w:rsidR="00A87288" w:rsidRDefault="00A87288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2E" w14:textId="2EAD9A0B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ПРЕДМЕТНА НАСТАВА</w:t>
      </w:r>
    </w:p>
    <w:p w14:paraId="0000002F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0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Критеријуми оцењивања сачињени су у складу са исходима, циљевима и задацима прописаних Планом и програмом наставе и учења предмета,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Општим стандардима постигнућа  за енглески језик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поштовање Правилника о оцењивању ученика у основном образовању и васпитању.</w:t>
      </w:r>
    </w:p>
    <w:p w14:paraId="00000031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ПЕТИ - ОСМИ РАЗРЕД</w:t>
      </w:r>
    </w:p>
    <w:p w14:paraId="00000033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4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Оцењивањем ученика од петог до осмог разреда обухваћени су следећи елементи:</w:t>
      </w:r>
    </w:p>
    <w:p w14:paraId="00000035" w14:textId="77777777" w:rsidR="00821779" w:rsidRDefault="001D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Разумевање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(писаног/слушаног садржаја)</w:t>
      </w:r>
    </w:p>
    <w:p w14:paraId="00000036" w14:textId="77777777" w:rsidR="00821779" w:rsidRDefault="001D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Говорне способности </w:t>
      </w:r>
    </w:p>
    <w:p w14:paraId="00000037" w14:textId="77777777" w:rsidR="00821779" w:rsidRDefault="001D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писменог изражавања</w:t>
      </w:r>
    </w:p>
    <w:p w14:paraId="00000038" w14:textId="77777777" w:rsidR="00821779" w:rsidRDefault="001D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Језичке законитости – граматика</w:t>
      </w:r>
    </w:p>
    <w:p w14:paraId="00000039" w14:textId="77777777" w:rsidR="00821779" w:rsidRDefault="00821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821779" w:rsidRDefault="00821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821779" w:rsidRDefault="00821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821779" w:rsidRDefault="001D382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Разумевања:</w:t>
      </w:r>
    </w:p>
    <w:p w14:paraId="0000003D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032CA531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</w:t>
      </w:r>
      <w:r w:rsidR="00A872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</w:p>
    <w:p w14:paraId="0000003F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62C9F9A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4</w:t>
      </w:r>
      <w:r w:rsidR="00A872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разуме питања у нормалном говорном темпу, али је потребно понекад нешто поновити, не разуме свак</w:t>
      </w:r>
      <w:r>
        <w:rPr>
          <w:rFonts w:ascii="Times New Roman" w:eastAsia="Times New Roman" w:hAnsi="Times New Roman" w:cs="Times New Roman"/>
          <w:sz w:val="24"/>
          <w:szCs w:val="24"/>
        </w:rPr>
        <w:t>у појединост код писаног и слушаног садржаја.</w:t>
      </w:r>
    </w:p>
    <w:p w14:paraId="00000041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 w14:paraId="00000043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има минимум разумевања и напредује уз пом</w:t>
      </w:r>
      <w:r>
        <w:rPr>
          <w:rFonts w:ascii="Times New Roman" w:eastAsia="Times New Roman" w:hAnsi="Times New Roman" w:cs="Times New Roman"/>
          <w:sz w:val="24"/>
          <w:szCs w:val="24"/>
        </w:rPr>
        <w:t>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</w:p>
    <w:p w14:paraId="00000045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не разуме усмена излагања, слушан ни писан садржај ни уз помоћ наставника.</w:t>
      </w:r>
    </w:p>
    <w:p w14:paraId="00000047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821779" w:rsidRDefault="001D382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Говорне способности:</w:t>
      </w:r>
    </w:p>
    <w:p w14:paraId="0000004A" w14:textId="77777777" w:rsidR="00821779" w:rsidRDefault="0082177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Одличан 5 - </w:t>
      </w:r>
      <w:r>
        <w:rPr>
          <w:rFonts w:ascii="Times New Roman" w:eastAsia="Times New Roman" w:hAnsi="Times New Roman" w:cs="Times New Roman"/>
          <w:sz w:val="24"/>
          <w:szCs w:val="24"/>
        </w:rPr>
        <w:t>ученикслободно и без оклевања изражава своје мисли,  активан је у разговору,  правилним изговором течно изговарареченице и нема већих граматичких грешака.</w:t>
      </w:r>
    </w:p>
    <w:p w14:paraId="0000004C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000004D" w14:textId="57521641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  </w:t>
      </w:r>
      <w:r w:rsidR="00A87288">
        <w:rPr>
          <w:rFonts w:ascii="Times New Roman" w:eastAsia="Times New Roman" w:hAnsi="Times New Roman" w:cs="Times New Roman"/>
          <w:b/>
          <w:sz w:val="24"/>
          <w:szCs w:val="24"/>
        </w:rPr>
        <w:t xml:space="preserve">Врло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говори правилно, 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 изражава са мањим граматичкимгрешкамакоје не утичу на разумевање смисла реченице; понекад користи реч или фразукоја је неадекватна и погрешноје изговора.</w:t>
      </w:r>
    </w:p>
    <w:p w14:paraId="0000004E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486B688B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може да комуницира и</w:t>
      </w:r>
      <w:r w:rsidR="00A872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 скроман речник, смисао изреченог</w:t>
      </w:r>
    </w:p>
    <w:p w14:paraId="00000050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је понекад неја</w:t>
      </w:r>
      <w:r>
        <w:rPr>
          <w:rFonts w:ascii="Times New Roman" w:eastAsia="Times New Roman" w:hAnsi="Times New Roman" w:cs="Times New Roman"/>
          <w:sz w:val="24"/>
          <w:szCs w:val="24"/>
        </w:rPr>
        <w:t>сан због граматичких грешака и нетачног реда речи, али је разумљив.    Ученик има делимичних тешкоћа у читању, изговору и интонацији.</w:t>
      </w:r>
    </w:p>
    <w:p w14:paraId="00000051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257C3A44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Довољан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4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ученик прави велике и честе грешке у разговору и изговору</w:t>
      </w:r>
      <w:r w:rsidR="00A872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 отежава</w:t>
      </w:r>
      <w:r w:rsidR="00A872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r w:rsidR="00A872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 жели да каже; ретко налази праве р</w:t>
      </w:r>
      <w:r>
        <w:rPr>
          <w:rFonts w:ascii="Times New Roman" w:eastAsia="Times New Roman" w:hAnsi="Times New Roman" w:cs="Times New Roman"/>
          <w:sz w:val="24"/>
          <w:szCs w:val="24"/>
        </w:rPr>
        <w:t>ечи и фразе, тешко се</w:t>
      </w:r>
    </w:p>
    <w:p w14:paraId="00000053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изражава, а његов оскудан речник користи полако и са пуно оклевања упркос великој       помоћи наставника.</w:t>
      </w:r>
    </w:p>
    <w:p w14:paraId="00000054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00000055" w14:textId="4F3A448E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Недовољан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уме самостално да се изражава, једва користи</w:t>
      </w:r>
    </w:p>
    <w:p w14:paraId="00000056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најосновнији вокабулар, има потешкоћа у читању,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изговору и интонацији. </w:t>
      </w:r>
    </w:p>
    <w:p w14:paraId="00000057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Није савладао ни најосновније граматичке структуре па је смисо изреченог </w:t>
      </w:r>
    </w:p>
    <w:p w14:paraId="00000058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нејасан и неразумљив.</w:t>
      </w:r>
    </w:p>
    <w:p w14:paraId="00000059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5A" w14:textId="77777777" w:rsidR="00821779" w:rsidRDefault="00821779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821779" w:rsidRDefault="001D382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Способности писменог изражавања:</w:t>
      </w:r>
    </w:p>
    <w:p w14:paraId="0000005C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59079E58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Одличан 5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може у писаној формида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14:paraId="0000005F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у писаној форми изража</w:t>
      </w:r>
      <w:r>
        <w:rPr>
          <w:rFonts w:ascii="Times New Roman" w:eastAsia="Times New Roman" w:hAnsi="Times New Roman" w:cs="Times New Roman"/>
          <w:sz w:val="24"/>
          <w:szCs w:val="24"/>
        </w:rPr>
        <w:t>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14:paraId="00000061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00D638F3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може без помоћи 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изрази своје мисли писаним путем и прави честе и </w:t>
      </w:r>
      <w:r>
        <w:rPr>
          <w:rFonts w:ascii="Times New Roman" w:eastAsia="Times New Roman" w:hAnsi="Times New Roman" w:cs="Times New Roman"/>
          <w:sz w:val="24"/>
          <w:szCs w:val="24"/>
        </w:rPr>
        <w:t>веће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правописне и граматичке грешке; делимично ради домаће задатке; углавном остварује просечан резултат на тесту и проверама знања.</w:t>
      </w:r>
    </w:p>
    <w:p w14:paraId="00000063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Довољан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није способан самостално да се писмено изрази, прави учестале и озбиљне правописне и граматичке грешке</w:t>
      </w:r>
      <w:r>
        <w:rPr>
          <w:rFonts w:ascii="Times New Roman" w:eastAsia="Times New Roman" w:hAnsi="Times New Roman" w:cs="Times New Roman"/>
          <w:sz w:val="24"/>
          <w:szCs w:val="24"/>
        </w:rPr>
        <w:t>; нередовно ради домаће задатке; постиже минималан успех на тествима и проверама знања.</w:t>
      </w:r>
    </w:p>
    <w:p w14:paraId="00000065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D2DEC51" w:rsidR="00821779" w:rsidRDefault="00C24C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Недовољан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3821">
        <w:rPr>
          <w:rFonts w:ascii="Times New Roman" w:eastAsia="Times New Roman" w:hAnsi="Times New Roman" w:cs="Times New Roman"/>
          <w:sz w:val="24"/>
          <w:szCs w:val="24"/>
        </w:rPr>
        <w:t>прави крупне грешке у писаном изражавању и у основним граматичким облицима, не ради домаће задатке готово уопште, не постиже минималнан број бодова на т</w:t>
      </w:r>
      <w:r w:rsidR="001D3821">
        <w:rPr>
          <w:rFonts w:ascii="Times New Roman" w:eastAsia="Times New Roman" w:hAnsi="Times New Roman" w:cs="Times New Roman"/>
          <w:sz w:val="24"/>
          <w:szCs w:val="24"/>
        </w:rPr>
        <w:t>есту и проверама знања.</w:t>
      </w:r>
    </w:p>
    <w:p w14:paraId="00000067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821779" w:rsidRDefault="001D382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Језичких законитости-граматике:</w:t>
      </w:r>
    </w:p>
    <w:p w14:paraId="00000069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влада граматичким правилима, потпуно их разуме и правилно примењује у датом језичком контексту.</w:t>
      </w:r>
    </w:p>
    <w:p w14:paraId="0000006B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разуме и правилно примењује научена грама</w:t>
      </w:r>
      <w:r>
        <w:rPr>
          <w:rFonts w:ascii="Times New Roman" w:eastAsia="Times New Roman" w:hAnsi="Times New Roman" w:cs="Times New Roman"/>
          <w:sz w:val="24"/>
          <w:szCs w:val="24"/>
        </w:rPr>
        <w:t>тичка правила, уз местимичне грешке.</w:t>
      </w:r>
    </w:p>
    <w:p w14:paraId="0000006D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77777777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делимично примењује научена граматичка правила уз грешке.</w:t>
      </w:r>
    </w:p>
    <w:p w14:paraId="0000006F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E4F73D3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ученик препознаје граматичка правила и повремено их минимално примењује.</w:t>
      </w:r>
    </w:p>
    <w:p w14:paraId="00000071" w14:textId="77777777" w:rsidR="00821779" w:rsidRDefault="008217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3221D93F" w:rsidR="00821779" w:rsidRDefault="001D3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 w:rsidR="00C24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C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="00C24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препознаје граматичка правила нити уме да их примењује.</w:t>
      </w:r>
    </w:p>
    <w:p w14:paraId="00000073" w14:textId="77777777" w:rsidR="00821779" w:rsidRDefault="00821779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821779" w:rsidRDefault="0082177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5" w14:textId="77777777" w:rsidR="00821779" w:rsidRDefault="0082177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6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Оцењивање ученика од петог до осмог разреда је бројчано и врши се:</w:t>
      </w:r>
    </w:p>
    <w:p w14:paraId="00000077" w14:textId="3B33737A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 и кроз израду домаћих задатака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пројектних активности</w:t>
      </w:r>
    </w:p>
    <w:p w14:paraId="00000078" w14:textId="77777777" w:rsidR="00821779" w:rsidRDefault="0082177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9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0000007A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6F66B186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Ученици 5-8.разреда имају 1 писмени задатак по полугодишту и најмање 1 писану проверу уз претходну најаву садржаја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програма </w:t>
      </w:r>
      <w:r>
        <w:rPr>
          <w:rFonts w:ascii="Times New Roman" w:eastAsia="Times New Roman" w:hAnsi="Times New Roman" w:cs="Times New Roman"/>
          <w:sz w:val="24"/>
          <w:szCs w:val="24"/>
        </w:rPr>
        <w:t>наставе и учења који ће се писмено проверавати</w:t>
      </w:r>
      <w:r>
        <w:t>.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Распоред писаних провера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дужих од 15 минута уписује се у дневник и објављује се за свако одељење на огласној табли школе и на званичној интернет страни школе.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Распоред може да се мења на предлог наставника, уз сагласност одељењског већа. </w:t>
      </w:r>
      <w:r>
        <w:rPr>
          <w:rFonts w:ascii="Times New Roman" w:eastAsia="Times New Roman" w:hAnsi="Times New Roman" w:cs="Times New Roman"/>
          <w:sz w:val="24"/>
          <w:szCs w:val="24"/>
        </w:rPr>
        <w:t>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14:paraId="0000007C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 се оцењују на основу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 која изражава однос између процента тачниходговора и одговарајуће оцене: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7D" w14:textId="77777777" w:rsidR="00821779" w:rsidRDefault="001D382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32% оцена недовољан (1)</w:t>
      </w:r>
    </w:p>
    <w:p w14:paraId="0000007E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Скала може да варира у односу на постигнућа ученика, али не више од 5%.</w:t>
      </w:r>
    </w:p>
    <w:p w14:paraId="0000007F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Оцена добијена усменим путемсе формира на основу учениковог одговора или излагања према следећој бројчаној скали:</w:t>
      </w:r>
    </w:p>
    <w:p w14:paraId="00000080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 потпуности разуме планом и програмом предв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дасамостално искаже усмену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оруку, исприча лични доживљај, преприча садржај разговора или наративног текста. 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14:paraId="00000081" w14:textId="51B55824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авна језичка средства и конструкције у датим комуникативним ситуацијама. У стању је да уз мању помоћ наставника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искаже усмену поруку, исприча лични доживљај, преприча садржај разговора или наративног текста. У великој мери правилно и самостално изра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ацијама.</w:t>
      </w:r>
    </w:p>
    <w:p w14:paraId="00000082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3" w14:textId="29FC648C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језичка средства и конструкције у датим комуникативним ситуацијама.Углавном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овезивања појмова.</w:t>
      </w:r>
    </w:p>
    <w:p w14:paraId="00000084" w14:textId="52AA1870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 w:rsidR="00C2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функц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ијама.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Језичке вештине и знања су на нивоу репродукције, уз повремену минималну примену.</w:t>
      </w:r>
    </w:p>
    <w:p w14:paraId="00000085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њу. Ученикније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информације у вези са познатим темама, садржајима и комуникативним функцијама. Језичке вештине и знања нису ни на нивоу препознавања,  без способности репродукције и минималне примене. </w:t>
      </w:r>
    </w:p>
    <w:p w14:paraId="00000086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7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 степен ангажовања, иницијативе, начин остваривања сарадње у процесу учења са другим ученицима такође се вреднују кроз активност.</w:t>
      </w:r>
    </w:p>
    <w:p w14:paraId="00000089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 из активности може бити од значаја и за општи успех ученика из предмета, најчешће у његову корист.</w:t>
      </w:r>
    </w:p>
    <w:p w14:paraId="0000008A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оказује интересовање за  учешће у активностима нити ангажовање, као ни жељу за напредовањем, оцењује се оценом недовољан (1).</w:t>
      </w:r>
    </w:p>
    <w:p w14:paraId="0000008B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C" w14:textId="77777777" w:rsidR="00821779" w:rsidRDefault="001D38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Оцењивање/вредновање пројектних активности углавном има мотивациону улогу и вреднује се у складу са показаним степеном самостално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активности и ангажовања као и сарадње са осталим члановима групе, извођења закључака на основу прикупљених података и презентовања продукта пројекта. </w:t>
      </w:r>
    </w:p>
    <w:p w14:paraId="0000008D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E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F" w14:textId="77777777" w:rsidR="00821779" w:rsidRDefault="001D3821">
      <w:pPr>
        <w:widowControl w:val="0"/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Оцењивање ученика по ИОП-у</w:t>
      </w:r>
    </w:p>
    <w:p w14:paraId="00000090" w14:textId="77777777" w:rsidR="00821779" w:rsidRDefault="0082177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777777" w:rsidR="00821779" w:rsidRDefault="001D38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коме је потребна додатна подршка у образовању оцењује се у одно</w:t>
      </w:r>
      <w:r>
        <w:rPr>
          <w:rFonts w:ascii="Times New Roman" w:eastAsia="Times New Roman" w:hAnsi="Times New Roman" w:cs="Times New Roman"/>
          <w:sz w:val="24"/>
          <w:szCs w:val="24"/>
        </w:rPr>
        <w:t>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 вреднује и однос ученика према раду и постављеним задацима/захтевима предмета у складу са његовим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способностима.</w:t>
      </w:r>
    </w:p>
    <w:p w14:paraId="00000092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821779" w:rsidRDefault="001D38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</w:t>
      </w:r>
    </w:p>
    <w:p w14:paraId="00000094" w14:textId="77777777" w:rsidR="00821779" w:rsidRDefault="001D38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</w:t>
      </w:r>
    </w:p>
    <w:p w14:paraId="00000095" w14:textId="77777777" w:rsidR="00821779" w:rsidRDefault="008217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821779" w:rsidRDefault="001D38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Вредновање је усмерено на подстицање ученика на активно учествовање у настави и ваннаставним актив</w:t>
      </w:r>
      <w:r>
        <w:rPr>
          <w:rFonts w:ascii="Times New Roman" w:eastAsia="Times New Roman" w:hAnsi="Times New Roman" w:cs="Times New Roman"/>
          <w:sz w:val="24"/>
          <w:szCs w:val="24"/>
        </w:rPr>
        <w:t>ностима, развијању његовог самопоуздања и осећаја напредовања.</w:t>
      </w:r>
    </w:p>
    <w:p w14:paraId="00000097" w14:textId="77777777" w:rsidR="00821779" w:rsidRDefault="001D38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евалуацији ученика који раде по ИОП-у, примењује се индивидуални приступ у сарадњи са педагошко-психолошком службом школе.</w:t>
      </w:r>
    </w:p>
    <w:p w14:paraId="00000098" w14:textId="77777777" w:rsidR="00821779" w:rsidRDefault="008217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9" w14:textId="77777777" w:rsidR="00821779" w:rsidRDefault="001D382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 наставника енглеског језика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sectPr w:rsidR="00821779">
      <w:pgSz w:w="11906" w:h="16838"/>
      <w:pgMar w:top="568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DDD"/>
    <w:multiLevelType w:val="multilevel"/>
    <w:tmpl w:val="2C926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76586E"/>
    <w:multiLevelType w:val="multilevel"/>
    <w:tmpl w:val="93E8C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373C57"/>
    <w:multiLevelType w:val="multilevel"/>
    <w:tmpl w:val="3E9A2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5C2708"/>
    <w:multiLevelType w:val="multilevel"/>
    <w:tmpl w:val="14CC5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F12985"/>
    <w:multiLevelType w:val="multilevel"/>
    <w:tmpl w:val="0FD48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F32F5E"/>
    <w:multiLevelType w:val="multilevel"/>
    <w:tmpl w:val="B380E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79"/>
    <w:rsid w:val="001D3821"/>
    <w:rsid w:val="00821779"/>
    <w:rsid w:val="00A87288"/>
    <w:rsid w:val="00C2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D930"/>
  <w15:docId w15:val="{02217B6D-1591-4676-9FA7-475A8EE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o.edu.rs/wp-content/uploads/2017/12/Opsti-standardi-postignuca-za-kraj-osnovnog-obrazovanja-za-strani-jezi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UserG</cp:lastModifiedBy>
  <cp:revision>3</cp:revision>
  <dcterms:created xsi:type="dcterms:W3CDTF">2022-11-28T16:20:00Z</dcterms:created>
  <dcterms:modified xsi:type="dcterms:W3CDTF">2022-11-28T16:50:00Z</dcterms:modified>
</cp:coreProperties>
</file>